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D00E" w14:textId="77777777" w:rsidR="008859CC" w:rsidRDefault="006345BC" w:rsidP="008859CC">
      <w:pPr>
        <w:pStyle w:val="NoSpacing"/>
        <w:jc w:val="center"/>
        <w:rPr>
          <w:rFonts w:cs="Times New Roman"/>
          <w:szCs w:val="24"/>
        </w:rPr>
      </w:pPr>
      <w:r>
        <w:rPr>
          <w:rFonts w:cs="Times New Roman"/>
          <w:szCs w:val="24"/>
        </w:rPr>
        <w:t xml:space="preserve">WHY THE LGBT </w:t>
      </w:r>
      <w:r w:rsidR="00682B25">
        <w:rPr>
          <w:rFonts w:cs="Times New Roman"/>
          <w:szCs w:val="24"/>
        </w:rPr>
        <w:t xml:space="preserve">RIGHTS </w:t>
      </w:r>
      <w:r>
        <w:rPr>
          <w:rFonts w:cs="Times New Roman"/>
          <w:szCs w:val="24"/>
        </w:rPr>
        <w:t xml:space="preserve">SECTION OPPOSES </w:t>
      </w:r>
    </w:p>
    <w:p w14:paraId="62F149DA" w14:textId="7E169BCC" w:rsidR="009434F6" w:rsidRPr="00836CC9" w:rsidRDefault="006345BC" w:rsidP="008859CC">
      <w:pPr>
        <w:pStyle w:val="NoSpacing"/>
        <w:jc w:val="center"/>
        <w:rPr>
          <w:rFonts w:cs="Times New Roman"/>
          <w:szCs w:val="24"/>
        </w:rPr>
      </w:pPr>
      <w:r>
        <w:rPr>
          <w:rFonts w:cs="Times New Roman"/>
          <w:szCs w:val="24"/>
        </w:rPr>
        <w:t xml:space="preserve">THE </w:t>
      </w:r>
      <w:r w:rsidR="00836CC9">
        <w:rPr>
          <w:rFonts w:cs="Times New Roman"/>
          <w:szCs w:val="24"/>
        </w:rPr>
        <w:t>PROPOSED BYLAW CHANGE REGARDING RESIDENCY</w:t>
      </w:r>
    </w:p>
    <w:p w14:paraId="5DAB21B6" w14:textId="77777777" w:rsidR="004976B4" w:rsidRPr="00975E05" w:rsidRDefault="004976B4" w:rsidP="004976B4">
      <w:pPr>
        <w:pStyle w:val="NoSpacing"/>
        <w:rPr>
          <w:rFonts w:cs="Times New Roman"/>
          <w:szCs w:val="24"/>
        </w:rPr>
      </w:pPr>
    </w:p>
    <w:p w14:paraId="09392414" w14:textId="2F3BB54A" w:rsidR="004976B4" w:rsidRPr="00682B25" w:rsidRDefault="004976B4" w:rsidP="004976B4">
      <w:pPr>
        <w:pStyle w:val="NoSpacing"/>
        <w:rPr>
          <w:rFonts w:cs="Times New Roman"/>
          <w:szCs w:val="24"/>
        </w:rPr>
      </w:pPr>
      <w:r w:rsidRPr="00975E05">
        <w:rPr>
          <w:rFonts w:cs="Times New Roman"/>
          <w:szCs w:val="24"/>
        </w:rPr>
        <w:t xml:space="preserve">The LGBT </w:t>
      </w:r>
      <w:r w:rsidR="006345BC">
        <w:rPr>
          <w:rFonts w:cs="Times New Roman"/>
          <w:szCs w:val="24"/>
        </w:rPr>
        <w:t xml:space="preserve">Rights </w:t>
      </w:r>
      <w:r w:rsidRPr="00975E05">
        <w:rPr>
          <w:rFonts w:cs="Times New Roman"/>
          <w:szCs w:val="24"/>
        </w:rPr>
        <w:t xml:space="preserve">Section of the </w:t>
      </w:r>
      <w:r w:rsidR="00A87526" w:rsidRPr="00975E05">
        <w:rPr>
          <w:rFonts w:cs="Times New Roman"/>
          <w:szCs w:val="24"/>
        </w:rPr>
        <w:t xml:space="preserve">New Jersey State </w:t>
      </w:r>
      <w:r w:rsidRPr="00975E05">
        <w:rPr>
          <w:rFonts w:cs="Times New Roman"/>
          <w:szCs w:val="24"/>
        </w:rPr>
        <w:t xml:space="preserve">Bar </w:t>
      </w:r>
      <w:r w:rsidR="00A87526" w:rsidRPr="00975E05">
        <w:rPr>
          <w:rFonts w:cs="Times New Roman"/>
          <w:szCs w:val="24"/>
        </w:rPr>
        <w:t xml:space="preserve">is </w:t>
      </w:r>
      <w:r w:rsidRPr="00975E05">
        <w:rPr>
          <w:rFonts w:cs="Times New Roman"/>
          <w:szCs w:val="24"/>
        </w:rPr>
        <w:t>sensitive to discrimination</w:t>
      </w:r>
      <w:r w:rsidR="00A87526" w:rsidRPr="00975E05">
        <w:rPr>
          <w:rFonts w:cs="Times New Roman"/>
          <w:szCs w:val="24"/>
        </w:rPr>
        <w:t xml:space="preserve"> of all types</w:t>
      </w:r>
      <w:r w:rsidRPr="00975E05">
        <w:rPr>
          <w:rFonts w:cs="Times New Roman"/>
          <w:szCs w:val="24"/>
        </w:rPr>
        <w:t>, whether intended or unforeseen.</w:t>
      </w:r>
      <w:r w:rsidR="00A87526" w:rsidRPr="00975E05">
        <w:rPr>
          <w:rFonts w:cs="Times New Roman"/>
          <w:szCs w:val="24"/>
        </w:rPr>
        <w:t xml:space="preserve"> Just last </w:t>
      </w:r>
      <w:r w:rsidR="008859CC">
        <w:rPr>
          <w:rFonts w:cs="Times New Roman"/>
          <w:szCs w:val="24"/>
        </w:rPr>
        <w:t>month</w:t>
      </w:r>
      <w:r w:rsidR="00A87526" w:rsidRPr="00975E05">
        <w:rPr>
          <w:rFonts w:cs="Times New Roman"/>
          <w:szCs w:val="24"/>
        </w:rPr>
        <w:t xml:space="preserve"> we</w:t>
      </w:r>
      <w:r w:rsidRPr="00975E05">
        <w:rPr>
          <w:rFonts w:cs="Times New Roman"/>
          <w:szCs w:val="24"/>
        </w:rPr>
        <w:t xml:space="preserve"> </w:t>
      </w:r>
      <w:r w:rsidRPr="00F64C1B">
        <w:rPr>
          <w:rFonts w:cs="Times New Roman"/>
          <w:szCs w:val="24"/>
        </w:rPr>
        <w:t>all witnessed argument</w:t>
      </w:r>
      <w:r w:rsidR="00A87526" w:rsidRPr="006345BC">
        <w:rPr>
          <w:rFonts w:cs="Times New Roman"/>
          <w:szCs w:val="24"/>
        </w:rPr>
        <w:t>s</w:t>
      </w:r>
      <w:r w:rsidRPr="006345BC">
        <w:rPr>
          <w:rFonts w:cs="Times New Roman"/>
          <w:szCs w:val="24"/>
        </w:rPr>
        <w:t xml:space="preserve"> at SCOTUS </w:t>
      </w:r>
      <w:r w:rsidR="00A87526" w:rsidRPr="006345BC">
        <w:rPr>
          <w:rFonts w:cs="Times New Roman"/>
          <w:szCs w:val="24"/>
        </w:rPr>
        <w:t xml:space="preserve">concerning </w:t>
      </w:r>
      <w:r w:rsidRPr="006345BC">
        <w:rPr>
          <w:rFonts w:cs="Times New Roman"/>
          <w:szCs w:val="24"/>
        </w:rPr>
        <w:t xml:space="preserve">laws </w:t>
      </w:r>
      <w:r w:rsidR="00A87526" w:rsidRPr="006345BC">
        <w:rPr>
          <w:rFonts w:cs="Times New Roman"/>
          <w:szCs w:val="24"/>
        </w:rPr>
        <w:t>that create two standards for same-sex and opposite</w:t>
      </w:r>
      <w:r w:rsidR="00436765" w:rsidRPr="006345BC">
        <w:rPr>
          <w:rFonts w:cs="Times New Roman"/>
          <w:szCs w:val="24"/>
        </w:rPr>
        <w:t>-sex</w:t>
      </w:r>
      <w:r w:rsidR="00A87526" w:rsidRPr="006345BC">
        <w:rPr>
          <w:rFonts w:cs="Times New Roman"/>
          <w:szCs w:val="24"/>
        </w:rPr>
        <w:t xml:space="preserve"> married couples nationwide. While this is a historic time in our nation, the LGBT </w:t>
      </w:r>
      <w:r w:rsidR="00436765" w:rsidRPr="006345BC">
        <w:rPr>
          <w:rFonts w:cs="Times New Roman"/>
          <w:szCs w:val="24"/>
        </w:rPr>
        <w:t xml:space="preserve">Rights </w:t>
      </w:r>
      <w:r w:rsidR="00A87526" w:rsidRPr="006345BC">
        <w:rPr>
          <w:rFonts w:cs="Times New Roman"/>
          <w:szCs w:val="24"/>
        </w:rPr>
        <w:t>Section ha</w:t>
      </w:r>
      <w:r w:rsidR="00436765" w:rsidRPr="006345BC">
        <w:rPr>
          <w:rFonts w:cs="Times New Roman"/>
          <w:szCs w:val="24"/>
        </w:rPr>
        <w:t>s</w:t>
      </w:r>
      <w:r w:rsidR="00A87526" w:rsidRPr="006345BC">
        <w:rPr>
          <w:rFonts w:cs="Times New Roman"/>
          <w:szCs w:val="24"/>
        </w:rPr>
        <w:t xml:space="preserve"> not lost sight of the historic </w:t>
      </w:r>
      <w:r w:rsidR="00436765" w:rsidRPr="00B32AA9">
        <w:rPr>
          <w:rFonts w:cs="Times New Roman"/>
          <w:szCs w:val="24"/>
        </w:rPr>
        <w:t xml:space="preserve">NJSBA </w:t>
      </w:r>
      <w:r w:rsidR="00A87526" w:rsidRPr="00B32AA9">
        <w:rPr>
          <w:rFonts w:cs="Times New Roman"/>
          <w:szCs w:val="24"/>
        </w:rPr>
        <w:t xml:space="preserve">election that stands to affect approximately 17,000 </w:t>
      </w:r>
      <w:r w:rsidR="000E4ADC">
        <w:rPr>
          <w:rFonts w:cs="Times New Roman"/>
          <w:szCs w:val="24"/>
        </w:rPr>
        <w:t xml:space="preserve">NJSBA member </w:t>
      </w:r>
      <w:r w:rsidR="00A87526" w:rsidRPr="00B32AA9">
        <w:rPr>
          <w:rFonts w:cs="Times New Roman"/>
          <w:szCs w:val="24"/>
        </w:rPr>
        <w:t xml:space="preserve">attorneys in our State. </w:t>
      </w:r>
    </w:p>
    <w:p w14:paraId="7029C863" w14:textId="77777777" w:rsidR="004976B4" w:rsidRPr="000E4ADC" w:rsidRDefault="004976B4" w:rsidP="004976B4">
      <w:pPr>
        <w:pStyle w:val="NoSpacing"/>
        <w:rPr>
          <w:rFonts w:cs="Times New Roman"/>
          <w:szCs w:val="24"/>
        </w:rPr>
      </w:pPr>
      <w:r w:rsidRPr="000E4ADC">
        <w:rPr>
          <w:rFonts w:cs="Times New Roman"/>
          <w:szCs w:val="24"/>
        </w:rPr>
        <w:t xml:space="preserve"> </w:t>
      </w:r>
    </w:p>
    <w:p w14:paraId="0DF975DA" w14:textId="35A69BC2" w:rsidR="004976B4" w:rsidRPr="000E4ADC" w:rsidRDefault="00EA1C8A" w:rsidP="004976B4">
      <w:pPr>
        <w:pStyle w:val="NoSpacing"/>
        <w:rPr>
          <w:rFonts w:cs="Times New Roman"/>
          <w:szCs w:val="24"/>
        </w:rPr>
      </w:pPr>
      <w:r w:rsidRPr="000E4ADC">
        <w:rPr>
          <w:rFonts w:cs="Times New Roman"/>
          <w:szCs w:val="24"/>
        </w:rPr>
        <w:t xml:space="preserve">After review and discussion among the </w:t>
      </w:r>
      <w:r w:rsidR="000E4ADC">
        <w:rPr>
          <w:rFonts w:cs="Times New Roman"/>
          <w:szCs w:val="24"/>
        </w:rPr>
        <w:t xml:space="preserve">LGBT Rights Section </w:t>
      </w:r>
      <w:r w:rsidRPr="000E4ADC">
        <w:rPr>
          <w:rFonts w:cs="Times New Roman"/>
          <w:szCs w:val="24"/>
        </w:rPr>
        <w:t xml:space="preserve">Executive Committee, we are of the unanimous </w:t>
      </w:r>
      <w:r w:rsidR="00436765" w:rsidRPr="000E4ADC">
        <w:rPr>
          <w:rFonts w:cs="Times New Roman"/>
          <w:szCs w:val="24"/>
        </w:rPr>
        <w:t xml:space="preserve">opinion </w:t>
      </w:r>
      <w:r w:rsidRPr="000E4ADC">
        <w:rPr>
          <w:rFonts w:cs="Times New Roman"/>
          <w:szCs w:val="24"/>
        </w:rPr>
        <w:t xml:space="preserve">that the </w:t>
      </w:r>
      <w:r w:rsidR="00436765" w:rsidRPr="000E4ADC">
        <w:rPr>
          <w:rFonts w:cs="Times New Roman"/>
          <w:szCs w:val="24"/>
        </w:rPr>
        <w:t xml:space="preserve">proposed </w:t>
      </w:r>
      <w:r w:rsidRPr="000E4ADC">
        <w:rPr>
          <w:rFonts w:cs="Times New Roman"/>
          <w:szCs w:val="24"/>
        </w:rPr>
        <w:t>B</w:t>
      </w:r>
      <w:r w:rsidR="004976B4" w:rsidRPr="000E4ADC">
        <w:rPr>
          <w:rFonts w:cs="Times New Roman"/>
          <w:szCs w:val="24"/>
        </w:rPr>
        <w:t>ylaw change</w:t>
      </w:r>
      <w:r w:rsidR="000E4ADC">
        <w:rPr>
          <w:rFonts w:cs="Times New Roman"/>
          <w:szCs w:val="24"/>
        </w:rPr>
        <w:t>,</w:t>
      </w:r>
      <w:r w:rsidRPr="000E4ADC">
        <w:rPr>
          <w:rFonts w:cs="Times New Roman"/>
          <w:szCs w:val="24"/>
        </w:rPr>
        <w:t xml:space="preserve"> requiring all officers and trustees to have </w:t>
      </w:r>
      <w:r w:rsidR="000E4ADC">
        <w:rPr>
          <w:rFonts w:cs="Times New Roman"/>
          <w:szCs w:val="24"/>
        </w:rPr>
        <w:t>a</w:t>
      </w:r>
      <w:r w:rsidR="000E4ADC" w:rsidRPr="000E4ADC">
        <w:rPr>
          <w:rFonts w:cs="Times New Roman"/>
          <w:szCs w:val="24"/>
        </w:rPr>
        <w:t xml:space="preserve"> </w:t>
      </w:r>
      <w:r w:rsidRPr="000E4ADC">
        <w:rPr>
          <w:rFonts w:cs="Times New Roman"/>
          <w:szCs w:val="24"/>
        </w:rPr>
        <w:t xml:space="preserve">“primary practice” within this State, will have an adverse </w:t>
      </w:r>
      <w:r w:rsidR="004976B4" w:rsidRPr="000E4ADC">
        <w:rPr>
          <w:rFonts w:cs="Times New Roman"/>
          <w:szCs w:val="24"/>
        </w:rPr>
        <w:t>impact on many lawyers</w:t>
      </w:r>
      <w:r w:rsidR="000E4ADC">
        <w:rPr>
          <w:rFonts w:cs="Times New Roman"/>
          <w:szCs w:val="24"/>
        </w:rPr>
        <w:t xml:space="preserve"> and will unnecessarily exclude a potentially wide swath of state bar members at a time when the NJSBA should more welcoming, open and diverse.</w:t>
      </w:r>
    </w:p>
    <w:p w14:paraId="362AF7A6" w14:textId="77777777" w:rsidR="004976B4" w:rsidRPr="008859CC" w:rsidRDefault="004976B4" w:rsidP="004976B4">
      <w:pPr>
        <w:pStyle w:val="NoSpacing"/>
        <w:rPr>
          <w:rFonts w:cs="Times New Roman"/>
          <w:szCs w:val="24"/>
        </w:rPr>
      </w:pPr>
      <w:r w:rsidRPr="008859CC">
        <w:rPr>
          <w:rFonts w:cs="Times New Roman"/>
          <w:szCs w:val="24"/>
        </w:rPr>
        <w:t xml:space="preserve"> </w:t>
      </w:r>
    </w:p>
    <w:p w14:paraId="296B71C6" w14:textId="78D0D621" w:rsidR="00EA1C8A" w:rsidRPr="000E4ADC" w:rsidRDefault="00EA1C8A" w:rsidP="004976B4">
      <w:pPr>
        <w:pStyle w:val="NoSpacing"/>
        <w:rPr>
          <w:rFonts w:cs="Times New Roman"/>
          <w:szCs w:val="24"/>
        </w:rPr>
      </w:pPr>
      <w:r w:rsidRPr="008859CC">
        <w:rPr>
          <w:rFonts w:cs="Times New Roman"/>
          <w:szCs w:val="24"/>
        </w:rPr>
        <w:t>Notably, this proposed amendment was brought to the general membership based on the petition of a mere 2% of the membership, without first discussing it with the</w:t>
      </w:r>
      <w:r w:rsidR="008859CC">
        <w:rPr>
          <w:rFonts w:cs="Times New Roman"/>
          <w:szCs w:val="24"/>
        </w:rPr>
        <w:t xml:space="preserve"> other 98% of the</w:t>
      </w:r>
      <w:r w:rsidRPr="008859CC">
        <w:rPr>
          <w:rFonts w:cs="Times New Roman"/>
          <w:szCs w:val="24"/>
        </w:rPr>
        <w:t xml:space="preserve"> membership the amendments stands to impact the most. In the vein of transparency, it should be noted that</w:t>
      </w:r>
      <w:r w:rsidR="000E4ADC">
        <w:rPr>
          <w:rFonts w:cs="Times New Roman"/>
          <w:szCs w:val="24"/>
        </w:rPr>
        <w:t>,</w:t>
      </w:r>
      <w:r w:rsidRPr="000E4ADC">
        <w:rPr>
          <w:rFonts w:cs="Times New Roman"/>
          <w:szCs w:val="24"/>
        </w:rPr>
        <w:t xml:space="preserve"> among the 2% signing the petition were </w:t>
      </w:r>
      <w:r w:rsidR="000E4ADC">
        <w:rPr>
          <w:rFonts w:cs="Times New Roman"/>
          <w:szCs w:val="24"/>
        </w:rPr>
        <w:t>at least three</w:t>
      </w:r>
      <w:r w:rsidR="000E4ADC" w:rsidRPr="000E4ADC">
        <w:rPr>
          <w:rFonts w:cs="Times New Roman"/>
          <w:szCs w:val="24"/>
        </w:rPr>
        <w:t xml:space="preserve"> </w:t>
      </w:r>
      <w:r w:rsidRPr="000E4ADC">
        <w:rPr>
          <w:rFonts w:cs="Times New Roman"/>
          <w:szCs w:val="24"/>
        </w:rPr>
        <w:t>members of the</w:t>
      </w:r>
      <w:r w:rsidR="00917743">
        <w:rPr>
          <w:rFonts w:cs="Times New Roman"/>
          <w:szCs w:val="24"/>
        </w:rPr>
        <w:t xml:space="preserve"> current</w:t>
      </w:r>
      <w:r w:rsidRPr="000E4ADC">
        <w:rPr>
          <w:rFonts w:cs="Times New Roman"/>
          <w:szCs w:val="24"/>
        </w:rPr>
        <w:t xml:space="preserve"> </w:t>
      </w:r>
      <w:r w:rsidR="000E4ADC">
        <w:rPr>
          <w:rFonts w:cs="Times New Roman"/>
          <w:szCs w:val="24"/>
        </w:rPr>
        <w:t xml:space="preserve">NJSBA </w:t>
      </w:r>
      <w:r w:rsidRPr="000E4ADC">
        <w:rPr>
          <w:rFonts w:cs="Times New Roman"/>
          <w:szCs w:val="24"/>
        </w:rPr>
        <w:t xml:space="preserve">nominating committee. </w:t>
      </w:r>
    </w:p>
    <w:p w14:paraId="19F883F0" w14:textId="77777777" w:rsidR="00EA1C8A" w:rsidRPr="008859CC" w:rsidRDefault="00EA1C8A" w:rsidP="004976B4">
      <w:pPr>
        <w:pStyle w:val="NoSpacing"/>
        <w:rPr>
          <w:rFonts w:cs="Times New Roman"/>
          <w:szCs w:val="24"/>
        </w:rPr>
      </w:pPr>
    </w:p>
    <w:p w14:paraId="6DEA3AD8" w14:textId="7EB398A9" w:rsidR="009434F6" w:rsidRPr="00B32AA9" w:rsidRDefault="009434F6" w:rsidP="004976B4">
      <w:pPr>
        <w:pStyle w:val="NoSpacing"/>
        <w:rPr>
          <w:rFonts w:cs="Times New Roman"/>
          <w:szCs w:val="24"/>
        </w:rPr>
      </w:pPr>
      <w:r w:rsidRPr="008859CC">
        <w:rPr>
          <w:rFonts w:cs="Times New Roman"/>
          <w:szCs w:val="24"/>
        </w:rPr>
        <w:t xml:space="preserve">NJSBA members </w:t>
      </w:r>
      <w:r w:rsidR="00EA1C8A" w:rsidRPr="008859CC">
        <w:rPr>
          <w:rFonts w:cs="Times New Roman"/>
          <w:szCs w:val="24"/>
        </w:rPr>
        <w:t xml:space="preserve">must also be made aware </w:t>
      </w:r>
      <w:r w:rsidRPr="008859CC">
        <w:rPr>
          <w:rFonts w:cs="Times New Roman"/>
          <w:szCs w:val="24"/>
        </w:rPr>
        <w:t>that</w:t>
      </w:r>
      <w:r w:rsidR="00E95AD0" w:rsidRPr="008859CC">
        <w:rPr>
          <w:rFonts w:cs="Times New Roman"/>
          <w:szCs w:val="24"/>
        </w:rPr>
        <w:t xml:space="preserve"> despite representations by the NJSBA in its March 19, 2013, email entitled “NJSBA 2013 Election Update” that </w:t>
      </w:r>
      <w:r w:rsidR="00EA1C8A" w:rsidRPr="008859CC">
        <w:rPr>
          <w:rFonts w:cs="Times New Roman"/>
          <w:szCs w:val="24"/>
        </w:rPr>
        <w:t>the</w:t>
      </w:r>
      <w:r w:rsidRPr="008859CC">
        <w:rPr>
          <w:rFonts w:cs="Times New Roman"/>
          <w:szCs w:val="24"/>
        </w:rPr>
        <w:t xml:space="preserve"> proposed </w:t>
      </w:r>
      <w:r w:rsidR="00EA1C8A" w:rsidRPr="008859CC">
        <w:rPr>
          <w:rFonts w:cs="Times New Roman"/>
          <w:szCs w:val="24"/>
        </w:rPr>
        <w:t>Bylaw</w:t>
      </w:r>
      <w:r w:rsidRPr="008859CC">
        <w:rPr>
          <w:rFonts w:cs="Times New Roman"/>
          <w:szCs w:val="24"/>
        </w:rPr>
        <w:t xml:space="preserve"> amendment </w:t>
      </w:r>
      <w:r w:rsidR="00E95AD0" w:rsidRPr="008859CC">
        <w:rPr>
          <w:rFonts w:cs="Times New Roman"/>
          <w:szCs w:val="24"/>
        </w:rPr>
        <w:t xml:space="preserve">is “[c]onsistent with existing </w:t>
      </w:r>
      <w:r w:rsidR="00CF3588">
        <w:rPr>
          <w:rFonts w:cs="Times New Roman"/>
          <w:szCs w:val="24"/>
        </w:rPr>
        <w:t>Bylaws</w:t>
      </w:r>
      <w:r w:rsidR="00E95AD0" w:rsidRPr="00CF3588">
        <w:rPr>
          <w:rFonts w:cs="Times New Roman"/>
          <w:szCs w:val="24"/>
        </w:rPr>
        <w:t xml:space="preserve"> that apply to trustees who represent geographical counties”, the proposed amendment is anything but consistent. </w:t>
      </w:r>
      <w:r w:rsidR="008859CC">
        <w:rPr>
          <w:rFonts w:cs="Times New Roman"/>
          <w:szCs w:val="24"/>
        </w:rPr>
        <w:t xml:space="preserve"> </w:t>
      </w:r>
      <w:r w:rsidR="00E95AD0" w:rsidRPr="00CF3588">
        <w:rPr>
          <w:rFonts w:cs="Times New Roman"/>
          <w:szCs w:val="24"/>
        </w:rPr>
        <w:t xml:space="preserve">In fact, a review of the Bylaws shows that for </w:t>
      </w:r>
      <w:r w:rsidR="00E95AD0" w:rsidRPr="00682B25">
        <w:rPr>
          <w:rFonts w:cs="Times New Roman"/>
          <w:szCs w:val="24"/>
        </w:rPr>
        <w:t xml:space="preserve">a member to qualify for a county trustee position, he or she must </w:t>
      </w:r>
      <w:r w:rsidR="00E95AD0" w:rsidRPr="000E4ADC">
        <w:rPr>
          <w:rFonts w:cs="Times New Roman"/>
          <w:b/>
          <w:i/>
          <w:szCs w:val="24"/>
        </w:rPr>
        <w:t>either</w:t>
      </w:r>
      <w:r w:rsidR="00E95AD0" w:rsidRPr="000E4ADC">
        <w:rPr>
          <w:rFonts w:cs="Times New Roman"/>
          <w:szCs w:val="24"/>
        </w:rPr>
        <w:t xml:space="preserve"> live in </w:t>
      </w:r>
      <w:r w:rsidR="00351914" w:rsidRPr="000E4ADC">
        <w:rPr>
          <w:rFonts w:cs="Times New Roman"/>
          <w:szCs w:val="24"/>
        </w:rPr>
        <w:t>that county</w:t>
      </w:r>
      <w:r w:rsidR="00E95AD0" w:rsidRPr="000E4ADC">
        <w:rPr>
          <w:rFonts w:cs="Times New Roman"/>
          <w:szCs w:val="24"/>
        </w:rPr>
        <w:t xml:space="preserve">, </w:t>
      </w:r>
      <w:r w:rsidR="00351914" w:rsidRPr="000E4ADC">
        <w:rPr>
          <w:rFonts w:cs="Times New Roman"/>
          <w:szCs w:val="24"/>
        </w:rPr>
        <w:t xml:space="preserve">have an office </w:t>
      </w:r>
      <w:r w:rsidR="00E95AD0" w:rsidRPr="000E4ADC">
        <w:rPr>
          <w:rFonts w:cs="Times New Roman"/>
          <w:szCs w:val="24"/>
        </w:rPr>
        <w:t xml:space="preserve">in </w:t>
      </w:r>
      <w:r w:rsidR="00351914" w:rsidRPr="000E4ADC">
        <w:rPr>
          <w:rFonts w:cs="Times New Roman"/>
          <w:szCs w:val="24"/>
        </w:rPr>
        <w:t>that county</w:t>
      </w:r>
      <w:r w:rsidR="00E95AD0" w:rsidRPr="000E4ADC">
        <w:rPr>
          <w:rFonts w:cs="Times New Roman"/>
          <w:szCs w:val="24"/>
        </w:rPr>
        <w:t xml:space="preserve"> </w:t>
      </w:r>
      <w:r w:rsidR="00E95AD0" w:rsidRPr="000E4ADC">
        <w:rPr>
          <w:rFonts w:cs="Times New Roman"/>
          <w:b/>
          <w:i/>
          <w:szCs w:val="24"/>
        </w:rPr>
        <w:t>or</w:t>
      </w:r>
      <w:r w:rsidR="00E95AD0" w:rsidRPr="000E4ADC">
        <w:rPr>
          <w:rFonts w:cs="Times New Roman"/>
          <w:szCs w:val="24"/>
        </w:rPr>
        <w:t xml:space="preserve"> have their primary practice in</w:t>
      </w:r>
      <w:r w:rsidR="00351914" w:rsidRPr="000E4ADC">
        <w:rPr>
          <w:rFonts w:cs="Times New Roman"/>
          <w:szCs w:val="24"/>
        </w:rPr>
        <w:t xml:space="preserve"> that county</w:t>
      </w:r>
      <w:r w:rsidR="00E95AD0" w:rsidRPr="008859CC">
        <w:rPr>
          <w:rFonts w:cs="Times New Roman"/>
          <w:szCs w:val="24"/>
        </w:rPr>
        <w:t>.</w:t>
      </w:r>
      <w:r w:rsidR="00351914" w:rsidRPr="008859CC">
        <w:rPr>
          <w:rFonts w:cs="Times New Roman"/>
          <w:szCs w:val="24"/>
        </w:rPr>
        <w:t xml:space="preserve"> By </w:t>
      </w:r>
      <w:r w:rsidR="00436765" w:rsidRPr="008859CC">
        <w:rPr>
          <w:rFonts w:cs="Times New Roman"/>
          <w:szCs w:val="24"/>
        </w:rPr>
        <w:t>limiting officers and trustees</w:t>
      </w:r>
      <w:r w:rsidR="005A1D66" w:rsidRPr="008859CC">
        <w:rPr>
          <w:rFonts w:cs="Times New Roman"/>
          <w:szCs w:val="24"/>
        </w:rPr>
        <w:t xml:space="preserve"> to those members whose practice is “primarily in the State of New Jersey”</w:t>
      </w:r>
      <w:r w:rsidR="00351914" w:rsidRPr="008859CC">
        <w:rPr>
          <w:rFonts w:cs="Times New Roman"/>
          <w:szCs w:val="24"/>
        </w:rPr>
        <w:t xml:space="preserve"> </w:t>
      </w:r>
      <w:r w:rsidR="0035638A" w:rsidRPr="008859CC">
        <w:rPr>
          <w:rFonts w:cs="Times New Roman"/>
          <w:szCs w:val="24"/>
        </w:rPr>
        <w:t xml:space="preserve">the new amendment can be interpreted </w:t>
      </w:r>
      <w:r w:rsidRPr="008859CC">
        <w:rPr>
          <w:rFonts w:cs="Times New Roman"/>
          <w:szCs w:val="24"/>
        </w:rPr>
        <w:t xml:space="preserve">to prevent attorneys who practice </w:t>
      </w:r>
      <w:r w:rsidR="00CF3588">
        <w:rPr>
          <w:rFonts w:cs="Times New Roman"/>
          <w:szCs w:val="24"/>
        </w:rPr>
        <w:t>in</w:t>
      </w:r>
      <w:r w:rsidRPr="00CF3588">
        <w:rPr>
          <w:rFonts w:cs="Times New Roman"/>
          <w:szCs w:val="24"/>
        </w:rPr>
        <w:t xml:space="preserve"> multiple </w:t>
      </w:r>
      <w:r w:rsidR="005A1D66" w:rsidRPr="00CF3588">
        <w:rPr>
          <w:rFonts w:cs="Times New Roman"/>
          <w:szCs w:val="24"/>
        </w:rPr>
        <w:t>jurisdictions</w:t>
      </w:r>
      <w:r w:rsidR="0035638A" w:rsidRPr="00CF3588">
        <w:rPr>
          <w:rFonts w:cs="Times New Roman"/>
          <w:szCs w:val="24"/>
        </w:rPr>
        <w:t xml:space="preserve">, attorneys that practice primarily out-of-state, but have </w:t>
      </w:r>
      <w:r w:rsidR="005A1D66" w:rsidRPr="00CF3588">
        <w:rPr>
          <w:rFonts w:cs="Times New Roman"/>
          <w:szCs w:val="24"/>
        </w:rPr>
        <w:t xml:space="preserve">an </w:t>
      </w:r>
      <w:r w:rsidR="0035638A" w:rsidRPr="00CF3588">
        <w:rPr>
          <w:rFonts w:cs="Times New Roman"/>
          <w:szCs w:val="24"/>
        </w:rPr>
        <w:t>office and</w:t>
      </w:r>
      <w:r w:rsidR="00436765" w:rsidRPr="00CF3588">
        <w:rPr>
          <w:rFonts w:cs="Times New Roman"/>
          <w:szCs w:val="24"/>
        </w:rPr>
        <w:t>/or</w:t>
      </w:r>
      <w:r w:rsidR="0035638A" w:rsidRPr="00CF3588">
        <w:rPr>
          <w:rFonts w:cs="Times New Roman"/>
          <w:szCs w:val="24"/>
        </w:rPr>
        <w:t xml:space="preserve"> a home in New Jersey, </w:t>
      </w:r>
      <w:r w:rsidR="0035638A" w:rsidRPr="00975E05">
        <w:rPr>
          <w:rFonts w:cs="Times New Roman"/>
          <w:szCs w:val="24"/>
        </w:rPr>
        <w:t xml:space="preserve">and working mothers </w:t>
      </w:r>
      <w:r w:rsidR="00436765" w:rsidRPr="006345BC">
        <w:rPr>
          <w:rFonts w:cs="Times New Roman"/>
          <w:szCs w:val="24"/>
        </w:rPr>
        <w:t xml:space="preserve">either </w:t>
      </w:r>
      <w:r w:rsidR="0035638A" w:rsidRPr="006345BC">
        <w:rPr>
          <w:rFonts w:cs="Times New Roman"/>
          <w:szCs w:val="24"/>
        </w:rPr>
        <w:t>on</w:t>
      </w:r>
      <w:r w:rsidR="00436765" w:rsidRPr="006345BC">
        <w:rPr>
          <w:rFonts w:cs="Times New Roman"/>
          <w:szCs w:val="24"/>
        </w:rPr>
        <w:t xml:space="preserve"> or anticipating a</w:t>
      </w:r>
      <w:r w:rsidR="0035638A" w:rsidRPr="006345BC">
        <w:rPr>
          <w:rFonts w:cs="Times New Roman"/>
          <w:szCs w:val="24"/>
        </w:rPr>
        <w:t xml:space="preserve"> maternity leav</w:t>
      </w:r>
      <w:r w:rsidR="0035638A" w:rsidRPr="00B32AA9">
        <w:rPr>
          <w:rFonts w:cs="Times New Roman"/>
          <w:szCs w:val="24"/>
        </w:rPr>
        <w:t xml:space="preserve">e without a clear plan on when they might resume their practice. </w:t>
      </w:r>
      <w:r w:rsidR="00CF3588">
        <w:rPr>
          <w:rFonts w:cs="Times New Roman"/>
          <w:szCs w:val="24"/>
        </w:rPr>
        <w:t>Amongst our own Committee there was debate whether the amendment could be applied to those of us that practice primarily in federal courts.</w:t>
      </w:r>
    </w:p>
    <w:p w14:paraId="4DE05433" w14:textId="77777777" w:rsidR="009434F6" w:rsidRPr="00682B25" w:rsidRDefault="009434F6" w:rsidP="004976B4">
      <w:pPr>
        <w:pStyle w:val="NoSpacing"/>
        <w:rPr>
          <w:rFonts w:cs="Times New Roman"/>
          <w:szCs w:val="24"/>
        </w:rPr>
      </w:pPr>
    </w:p>
    <w:p w14:paraId="320AF960" w14:textId="39510421" w:rsidR="0035638A" w:rsidRPr="00917743" w:rsidRDefault="00CF3588" w:rsidP="004976B4">
      <w:pPr>
        <w:pStyle w:val="NoSpacing"/>
        <w:rPr>
          <w:rFonts w:cs="Times New Roman"/>
          <w:color w:val="000000"/>
          <w:szCs w:val="24"/>
          <w:shd w:val="clear" w:color="auto" w:fill="FFFFFF"/>
        </w:rPr>
      </w:pPr>
      <w:r>
        <w:rPr>
          <w:rFonts w:cs="Times New Roman"/>
          <w:szCs w:val="24"/>
        </w:rPr>
        <w:t>The fact is, t</w:t>
      </w:r>
      <w:r w:rsidR="0035638A" w:rsidRPr="00CF3588">
        <w:rPr>
          <w:rFonts w:cs="Times New Roman"/>
          <w:szCs w:val="24"/>
        </w:rPr>
        <w:t xml:space="preserve">he proposed amendment </w:t>
      </w:r>
      <w:r w:rsidR="005A1D66" w:rsidRPr="00CF3588">
        <w:rPr>
          <w:rFonts w:cs="Times New Roman"/>
          <w:szCs w:val="24"/>
        </w:rPr>
        <w:t>is ambiguous at best</w:t>
      </w:r>
      <w:r w:rsidR="0035638A" w:rsidRPr="00CF3588">
        <w:rPr>
          <w:rFonts w:cs="Times New Roman"/>
          <w:szCs w:val="24"/>
        </w:rPr>
        <w:t xml:space="preserve">, with a complete lack of definition or rational basis tied to the wellbeing of our general membership. It </w:t>
      </w:r>
      <w:r w:rsidR="009434F6" w:rsidRPr="00CF3588">
        <w:rPr>
          <w:rFonts w:cs="Times New Roman"/>
          <w:szCs w:val="24"/>
        </w:rPr>
        <w:t>seeks to create classes among N</w:t>
      </w:r>
      <w:r w:rsidR="0035638A" w:rsidRPr="00CF3588">
        <w:rPr>
          <w:rFonts w:cs="Times New Roman"/>
          <w:szCs w:val="24"/>
        </w:rPr>
        <w:t xml:space="preserve">ew </w:t>
      </w:r>
      <w:r w:rsidR="009434F6" w:rsidRPr="00CF3588">
        <w:rPr>
          <w:rFonts w:cs="Times New Roman"/>
          <w:szCs w:val="24"/>
        </w:rPr>
        <w:t>J</w:t>
      </w:r>
      <w:r w:rsidR="0035638A" w:rsidRPr="00CF3588">
        <w:rPr>
          <w:rFonts w:cs="Times New Roman"/>
          <w:szCs w:val="24"/>
        </w:rPr>
        <w:t>ersey</w:t>
      </w:r>
      <w:r w:rsidR="009434F6" w:rsidRPr="00CF3588">
        <w:rPr>
          <w:rFonts w:cs="Times New Roman"/>
          <w:szCs w:val="24"/>
        </w:rPr>
        <w:t xml:space="preserve"> attorneys and </w:t>
      </w:r>
      <w:r w:rsidR="0035638A" w:rsidRPr="00012010">
        <w:rPr>
          <w:rFonts w:cs="Times New Roman"/>
          <w:szCs w:val="24"/>
        </w:rPr>
        <w:t xml:space="preserve">leaves sufficient ambiguity so that existing leadership </w:t>
      </w:r>
      <w:r w:rsidR="009434F6" w:rsidRPr="00682B25">
        <w:rPr>
          <w:rFonts w:cs="Times New Roman"/>
          <w:szCs w:val="24"/>
        </w:rPr>
        <w:t>can use</w:t>
      </w:r>
      <w:r w:rsidR="0035638A" w:rsidRPr="00682B25">
        <w:rPr>
          <w:rFonts w:cs="Times New Roman"/>
          <w:szCs w:val="24"/>
        </w:rPr>
        <w:t xml:space="preserve"> the phrase “primary practice” </w:t>
      </w:r>
      <w:r w:rsidR="009434F6" w:rsidRPr="00682B25">
        <w:rPr>
          <w:rFonts w:cs="Times New Roman"/>
          <w:szCs w:val="24"/>
        </w:rPr>
        <w:t>to</w:t>
      </w:r>
      <w:r w:rsidR="0035638A" w:rsidRPr="00682B25">
        <w:rPr>
          <w:rFonts w:cs="Times New Roman"/>
          <w:szCs w:val="24"/>
        </w:rPr>
        <w:t xml:space="preserve"> prohibit other attorneys that are not “in their fold” to have any meaningful participation in the leadership of NJSBA. I</w:t>
      </w:r>
      <w:r w:rsidR="0035638A" w:rsidRPr="000E4ADC">
        <w:rPr>
          <w:rFonts w:cs="Times New Roman"/>
          <w:szCs w:val="24"/>
        </w:rPr>
        <w:t xml:space="preserve">n the March 25, 2013 Bar Report, former NJSBA President </w:t>
      </w:r>
      <w:r w:rsidR="00917743">
        <w:rPr>
          <w:rFonts w:cs="Times New Roman"/>
          <w:szCs w:val="24"/>
        </w:rPr>
        <w:t xml:space="preserve">and current Nominating Committee member </w:t>
      </w:r>
      <w:r w:rsidR="0035638A" w:rsidRPr="000E4ADC">
        <w:rPr>
          <w:rFonts w:cs="Times New Roman"/>
          <w:szCs w:val="24"/>
        </w:rPr>
        <w:t xml:space="preserve">Richard </w:t>
      </w:r>
      <w:r w:rsidR="0035638A" w:rsidRPr="00917743">
        <w:rPr>
          <w:rFonts w:cs="Times New Roman"/>
          <w:szCs w:val="24"/>
        </w:rPr>
        <w:t xml:space="preserve">Badolato </w:t>
      </w:r>
      <w:r w:rsidR="00917743">
        <w:rPr>
          <w:rFonts w:cs="Times New Roman"/>
          <w:szCs w:val="24"/>
        </w:rPr>
        <w:t>set forth an expansive interpretation that would require full-time employment for officers and trustees in New Jersey:</w:t>
      </w:r>
      <w:r w:rsidR="0035638A" w:rsidRPr="00917743">
        <w:rPr>
          <w:rFonts w:cs="Times New Roman"/>
          <w:szCs w:val="24"/>
        </w:rPr>
        <w:t xml:space="preserve"> “</w:t>
      </w:r>
      <w:r w:rsidR="0035638A" w:rsidRPr="00917743">
        <w:rPr>
          <w:rFonts w:cs="Times New Roman"/>
          <w:color w:val="000000"/>
          <w:szCs w:val="24"/>
          <w:shd w:val="clear" w:color="auto" w:fill="FFFFFF"/>
        </w:rPr>
        <w:t xml:space="preserve">in order to be an effective leader of the association, and communicate effectively with all of its constituents -- its members, the Supreme Court, the Legislature, and the Governor’s Office – you have to be able to speak with authority. To have the necessary authority </w:t>
      </w:r>
      <w:r w:rsidR="0035638A" w:rsidRPr="00917743">
        <w:rPr>
          <w:rFonts w:cs="Times New Roman"/>
          <w:color w:val="000000"/>
          <w:szCs w:val="24"/>
          <w:shd w:val="clear" w:color="auto" w:fill="FFFFFF"/>
        </w:rPr>
        <w:lastRenderedPageBreak/>
        <w:t>on the issues that matter to New Jersey’s lawyers, you should be one of them -- a lawyer who practices full-time in New Jersey.”</w:t>
      </w:r>
    </w:p>
    <w:p w14:paraId="6A0DB156" w14:textId="77777777" w:rsidR="0035638A" w:rsidRPr="008859CC" w:rsidRDefault="0035638A" w:rsidP="004976B4">
      <w:pPr>
        <w:pStyle w:val="NoSpacing"/>
        <w:rPr>
          <w:rFonts w:cs="Times New Roman"/>
          <w:color w:val="000000"/>
          <w:szCs w:val="24"/>
          <w:shd w:val="clear" w:color="auto" w:fill="FFFFFF"/>
        </w:rPr>
      </w:pPr>
    </w:p>
    <w:p w14:paraId="2A592BCD" w14:textId="4AF48228" w:rsidR="0035638A" w:rsidRPr="006345BC" w:rsidRDefault="0035638A" w:rsidP="004976B4">
      <w:pPr>
        <w:pStyle w:val="NoSpacing"/>
        <w:rPr>
          <w:rFonts w:cs="Times New Roman"/>
          <w:szCs w:val="24"/>
        </w:rPr>
      </w:pPr>
      <w:r w:rsidRPr="008859CC">
        <w:rPr>
          <w:rFonts w:cs="Times New Roman"/>
          <w:color w:val="000000"/>
          <w:szCs w:val="24"/>
          <w:shd w:val="clear" w:color="auto" w:fill="FFFFFF"/>
        </w:rPr>
        <w:t>By this interpretati</w:t>
      </w:r>
      <w:r w:rsidR="002977F9" w:rsidRPr="008859CC">
        <w:rPr>
          <w:rFonts w:cs="Times New Roman"/>
          <w:color w:val="000000"/>
          <w:szCs w:val="24"/>
          <w:shd w:val="clear" w:color="auto" w:fill="FFFFFF"/>
        </w:rPr>
        <w:t xml:space="preserve">on then, all </w:t>
      </w:r>
      <w:r w:rsidR="00917743">
        <w:rPr>
          <w:rFonts w:cs="Times New Roman"/>
          <w:color w:val="000000"/>
          <w:szCs w:val="24"/>
          <w:shd w:val="clear" w:color="auto" w:fill="FFFFFF"/>
        </w:rPr>
        <w:t xml:space="preserve">NJSBA </w:t>
      </w:r>
      <w:r w:rsidR="002977F9" w:rsidRPr="00917743">
        <w:rPr>
          <w:rFonts w:cs="Times New Roman"/>
          <w:color w:val="000000"/>
          <w:szCs w:val="24"/>
          <w:shd w:val="clear" w:color="auto" w:fill="FFFFFF"/>
        </w:rPr>
        <w:t xml:space="preserve">members who </w:t>
      </w:r>
      <w:r w:rsidR="00917743">
        <w:rPr>
          <w:rFonts w:cs="Times New Roman"/>
          <w:color w:val="000000"/>
          <w:szCs w:val="24"/>
          <w:shd w:val="clear" w:color="auto" w:fill="FFFFFF"/>
        </w:rPr>
        <w:t xml:space="preserve">take temporary maternity or paternity leave to care for a newborn, stop working while undergoing chemotherapy or other treatments,  </w:t>
      </w:r>
      <w:r w:rsidR="002977F9" w:rsidRPr="00917743">
        <w:rPr>
          <w:rFonts w:cs="Times New Roman"/>
          <w:color w:val="000000"/>
          <w:szCs w:val="24"/>
          <w:shd w:val="clear" w:color="auto" w:fill="FFFFFF"/>
        </w:rPr>
        <w:t xml:space="preserve"> </w:t>
      </w:r>
      <w:r w:rsidR="005A1D66" w:rsidRPr="00917743">
        <w:rPr>
          <w:rFonts w:cs="Times New Roman"/>
          <w:color w:val="000000"/>
          <w:szCs w:val="24"/>
          <w:shd w:val="clear" w:color="auto" w:fill="FFFFFF"/>
        </w:rPr>
        <w:t xml:space="preserve"> practice in New Jersey and another jurisdiction</w:t>
      </w:r>
      <w:r w:rsidR="00917743">
        <w:rPr>
          <w:rFonts w:cs="Times New Roman"/>
          <w:color w:val="000000"/>
          <w:szCs w:val="24"/>
          <w:shd w:val="clear" w:color="auto" w:fill="FFFFFF"/>
        </w:rPr>
        <w:t>,</w:t>
      </w:r>
      <w:r w:rsidR="005A1D66" w:rsidRPr="00917743">
        <w:rPr>
          <w:rFonts w:cs="Times New Roman"/>
          <w:color w:val="000000"/>
          <w:szCs w:val="24"/>
          <w:shd w:val="clear" w:color="auto" w:fill="FFFFFF"/>
        </w:rPr>
        <w:t xml:space="preserve"> such as New York</w:t>
      </w:r>
      <w:r w:rsidR="006345BC">
        <w:rPr>
          <w:rFonts w:cs="Times New Roman"/>
          <w:color w:val="000000"/>
          <w:szCs w:val="24"/>
          <w:shd w:val="clear" w:color="auto" w:fill="FFFFFF"/>
        </w:rPr>
        <w:t>,</w:t>
      </w:r>
      <w:r w:rsidR="005A1D66" w:rsidRPr="006345BC">
        <w:rPr>
          <w:rFonts w:cs="Times New Roman"/>
          <w:color w:val="000000"/>
          <w:szCs w:val="24"/>
          <w:shd w:val="clear" w:color="auto" w:fill="FFFFFF"/>
        </w:rPr>
        <w:t xml:space="preserve"> Pennsylvania</w:t>
      </w:r>
      <w:r w:rsidR="00CF3588">
        <w:rPr>
          <w:rFonts w:cs="Times New Roman"/>
          <w:color w:val="000000"/>
          <w:szCs w:val="24"/>
          <w:shd w:val="clear" w:color="auto" w:fill="FFFFFF"/>
        </w:rPr>
        <w:t xml:space="preserve"> or Dela</w:t>
      </w:r>
      <w:r w:rsidR="006345BC">
        <w:rPr>
          <w:rFonts w:cs="Times New Roman"/>
          <w:color w:val="000000"/>
          <w:szCs w:val="24"/>
          <w:shd w:val="clear" w:color="auto" w:fill="FFFFFF"/>
        </w:rPr>
        <w:t>ware</w:t>
      </w:r>
      <w:r w:rsidR="00917743">
        <w:rPr>
          <w:rFonts w:cs="Times New Roman"/>
          <w:color w:val="000000"/>
          <w:szCs w:val="24"/>
          <w:shd w:val="clear" w:color="auto" w:fill="FFFFFF"/>
        </w:rPr>
        <w:t xml:space="preserve">, or simply </w:t>
      </w:r>
      <w:r w:rsidR="00917743" w:rsidRPr="00917743">
        <w:rPr>
          <w:rFonts w:cs="Times New Roman"/>
          <w:color w:val="000000"/>
          <w:szCs w:val="24"/>
          <w:shd w:val="clear" w:color="auto" w:fill="FFFFFF"/>
        </w:rPr>
        <w:t>choose to work part-time,</w:t>
      </w:r>
      <w:r w:rsidR="005A1D66" w:rsidRPr="006345BC">
        <w:rPr>
          <w:rFonts w:cs="Times New Roman"/>
          <w:color w:val="000000"/>
          <w:szCs w:val="24"/>
          <w:shd w:val="clear" w:color="auto" w:fill="FFFFFF"/>
        </w:rPr>
        <w:t xml:space="preserve"> </w:t>
      </w:r>
      <w:r w:rsidR="002977F9" w:rsidRPr="006345BC">
        <w:rPr>
          <w:rFonts w:cs="Times New Roman"/>
          <w:color w:val="000000"/>
          <w:szCs w:val="24"/>
          <w:shd w:val="clear" w:color="auto" w:fill="FFFFFF"/>
        </w:rPr>
        <w:t>will be excluded</w:t>
      </w:r>
      <w:r w:rsidR="00917743">
        <w:rPr>
          <w:rFonts w:cs="Times New Roman"/>
          <w:color w:val="000000"/>
          <w:szCs w:val="24"/>
          <w:shd w:val="clear" w:color="auto" w:fill="FFFFFF"/>
        </w:rPr>
        <w:t xml:space="preserve"> from service</w:t>
      </w:r>
      <w:r w:rsidR="002977F9" w:rsidRPr="006345BC">
        <w:rPr>
          <w:rFonts w:cs="Times New Roman"/>
          <w:color w:val="000000"/>
          <w:szCs w:val="24"/>
          <w:shd w:val="clear" w:color="auto" w:fill="FFFFFF"/>
        </w:rPr>
        <w:t xml:space="preserve">. </w:t>
      </w:r>
      <w:r w:rsidR="00917743">
        <w:rPr>
          <w:rFonts w:cs="Times New Roman"/>
          <w:color w:val="000000"/>
          <w:szCs w:val="24"/>
          <w:shd w:val="clear" w:color="auto" w:fill="FFFFFF"/>
        </w:rPr>
        <w:t>Moreover, the</w:t>
      </w:r>
      <w:r w:rsidR="002977F9" w:rsidRPr="006345BC">
        <w:rPr>
          <w:rFonts w:cs="Times New Roman"/>
          <w:color w:val="000000"/>
          <w:szCs w:val="24"/>
          <w:shd w:val="clear" w:color="auto" w:fill="FFFFFF"/>
        </w:rPr>
        <w:t xml:space="preserve"> newest members</w:t>
      </w:r>
      <w:r w:rsidR="00917743">
        <w:rPr>
          <w:rFonts w:cs="Times New Roman"/>
          <w:color w:val="000000"/>
          <w:szCs w:val="24"/>
          <w:shd w:val="clear" w:color="auto" w:fill="FFFFFF"/>
        </w:rPr>
        <w:t xml:space="preserve"> among us</w:t>
      </w:r>
      <w:r w:rsidR="002977F9" w:rsidRPr="006345BC">
        <w:rPr>
          <w:rFonts w:cs="Times New Roman"/>
          <w:color w:val="000000"/>
          <w:szCs w:val="24"/>
          <w:shd w:val="clear" w:color="auto" w:fill="FFFFFF"/>
        </w:rPr>
        <w:t xml:space="preserve">, law students </w:t>
      </w:r>
      <w:r w:rsidR="00917743">
        <w:rPr>
          <w:rFonts w:cs="Times New Roman"/>
          <w:color w:val="000000"/>
          <w:szCs w:val="24"/>
          <w:shd w:val="clear" w:color="auto" w:fill="FFFFFF"/>
        </w:rPr>
        <w:t>and first-year attorneys</w:t>
      </w:r>
      <w:r w:rsidR="008859CC">
        <w:rPr>
          <w:rFonts w:cs="Times New Roman"/>
          <w:color w:val="000000"/>
          <w:szCs w:val="24"/>
          <w:shd w:val="clear" w:color="auto" w:fill="FFFFFF"/>
        </w:rPr>
        <w:t xml:space="preserve"> </w:t>
      </w:r>
      <w:r w:rsidR="002977F9" w:rsidRPr="006345BC">
        <w:rPr>
          <w:rFonts w:cs="Times New Roman"/>
          <w:color w:val="000000"/>
          <w:szCs w:val="24"/>
          <w:shd w:val="clear" w:color="auto" w:fill="FFFFFF"/>
        </w:rPr>
        <w:t>who are not able to secure full-time employment due to the extremely high unemployment rate in this State</w:t>
      </w:r>
      <w:r w:rsidR="006345BC">
        <w:rPr>
          <w:rFonts w:cs="Times New Roman"/>
          <w:color w:val="000000"/>
          <w:szCs w:val="24"/>
          <w:shd w:val="clear" w:color="auto" w:fill="FFFFFF"/>
        </w:rPr>
        <w:t>,</w:t>
      </w:r>
      <w:r w:rsidR="002977F9" w:rsidRPr="006345BC">
        <w:rPr>
          <w:rFonts w:cs="Times New Roman"/>
          <w:color w:val="000000"/>
          <w:szCs w:val="24"/>
          <w:shd w:val="clear" w:color="auto" w:fill="FFFFFF"/>
        </w:rPr>
        <w:t xml:space="preserve"> will be prohibited from participating in any leadership roles. </w:t>
      </w:r>
      <w:r w:rsidR="00917743">
        <w:rPr>
          <w:rStyle w:val="apple-converted-space"/>
          <w:rFonts w:cs="Times New Roman"/>
          <w:color w:val="000000"/>
          <w:szCs w:val="24"/>
          <w:shd w:val="clear" w:color="auto" w:fill="FFFFFF"/>
        </w:rPr>
        <w:t>Even</w:t>
      </w:r>
      <w:r w:rsidR="00012010">
        <w:rPr>
          <w:rStyle w:val="apple-converted-space"/>
          <w:rFonts w:cs="Times New Roman"/>
          <w:color w:val="000000"/>
          <w:szCs w:val="24"/>
          <w:shd w:val="clear" w:color="auto" w:fill="FFFFFF"/>
        </w:rPr>
        <w:t xml:space="preserve"> a resident and law firm owner in Pennsylvania, who takes New Jersey cases ‘full-time’ would be permitted to participate to the exclusion of a lifetime resident, who just happens to also practice maritime law in Philadelphia.</w:t>
      </w:r>
    </w:p>
    <w:p w14:paraId="39F21F1B" w14:textId="77777777" w:rsidR="0035638A" w:rsidRPr="00B32AA9" w:rsidRDefault="0035638A" w:rsidP="004976B4">
      <w:pPr>
        <w:pStyle w:val="NoSpacing"/>
        <w:rPr>
          <w:rFonts w:cs="Times New Roman"/>
          <w:szCs w:val="24"/>
        </w:rPr>
      </w:pPr>
    </w:p>
    <w:p w14:paraId="18A01B2A" w14:textId="0538B45B" w:rsidR="002977F9" w:rsidRPr="00975E05" w:rsidRDefault="002977F9" w:rsidP="004976B4">
      <w:pPr>
        <w:pStyle w:val="NoSpacing"/>
        <w:rPr>
          <w:rFonts w:cs="Times New Roman"/>
          <w:szCs w:val="24"/>
        </w:rPr>
      </w:pPr>
      <w:r w:rsidRPr="00682B25">
        <w:rPr>
          <w:rFonts w:cs="Times New Roman"/>
          <w:szCs w:val="24"/>
        </w:rPr>
        <w:t>Mr. Badolato</w:t>
      </w:r>
      <w:r w:rsidRPr="00836CC9">
        <w:rPr>
          <w:rFonts w:cs="Times New Roman"/>
          <w:szCs w:val="24"/>
        </w:rPr>
        <w:t>’s own statement is affirmative proof of the amendment</w:t>
      </w:r>
      <w:r w:rsidR="00015305">
        <w:rPr>
          <w:rFonts w:cs="Times New Roman"/>
          <w:szCs w:val="24"/>
        </w:rPr>
        <w:t>’</w:t>
      </w:r>
      <w:r w:rsidRPr="00836CC9">
        <w:rPr>
          <w:rFonts w:cs="Times New Roman"/>
          <w:szCs w:val="24"/>
        </w:rPr>
        <w:t xml:space="preserve">s ambiguity. He interprets </w:t>
      </w:r>
      <w:r w:rsidR="006345BC">
        <w:rPr>
          <w:rFonts w:cs="Times New Roman"/>
          <w:szCs w:val="24"/>
        </w:rPr>
        <w:t>“primary practice”</w:t>
      </w:r>
      <w:r w:rsidR="006345BC" w:rsidRPr="006345BC">
        <w:rPr>
          <w:rFonts w:cs="Times New Roman"/>
          <w:szCs w:val="24"/>
        </w:rPr>
        <w:t xml:space="preserve"> </w:t>
      </w:r>
      <w:r w:rsidRPr="006345BC">
        <w:rPr>
          <w:rFonts w:cs="Times New Roman"/>
          <w:szCs w:val="24"/>
        </w:rPr>
        <w:t xml:space="preserve">to mean that a lawyer must be “practicing full-time” in New Jersey. By this definition, several of </w:t>
      </w:r>
      <w:r w:rsidR="00975E05" w:rsidRPr="006345BC">
        <w:rPr>
          <w:rFonts w:cs="Times New Roman"/>
          <w:szCs w:val="24"/>
        </w:rPr>
        <w:t xml:space="preserve">the </w:t>
      </w:r>
      <w:r w:rsidRPr="006345BC">
        <w:rPr>
          <w:rFonts w:cs="Times New Roman"/>
          <w:szCs w:val="24"/>
        </w:rPr>
        <w:t>current</w:t>
      </w:r>
      <w:r w:rsidR="00975E05" w:rsidRPr="006345BC">
        <w:rPr>
          <w:rFonts w:cs="Times New Roman"/>
          <w:szCs w:val="24"/>
        </w:rPr>
        <w:t xml:space="preserve"> NJSBA</w:t>
      </w:r>
      <w:r w:rsidRPr="006345BC">
        <w:rPr>
          <w:rFonts w:cs="Times New Roman"/>
          <w:szCs w:val="24"/>
        </w:rPr>
        <w:t xml:space="preserve"> trustees will be excluded</w:t>
      </w:r>
      <w:r w:rsidR="006345BC">
        <w:rPr>
          <w:rFonts w:cs="Times New Roman"/>
          <w:szCs w:val="24"/>
        </w:rPr>
        <w:t>.</w:t>
      </w:r>
      <w:r w:rsidRPr="00975E05">
        <w:rPr>
          <w:rFonts w:cs="Times New Roman"/>
          <w:szCs w:val="24"/>
        </w:rPr>
        <w:t xml:space="preserve"> </w:t>
      </w:r>
    </w:p>
    <w:p w14:paraId="513ED141" w14:textId="77777777" w:rsidR="0035638A" w:rsidRPr="00F64C1B" w:rsidRDefault="0035638A" w:rsidP="004976B4">
      <w:pPr>
        <w:pStyle w:val="NoSpacing"/>
        <w:rPr>
          <w:rFonts w:cs="Times New Roman"/>
          <w:szCs w:val="24"/>
        </w:rPr>
      </w:pPr>
    </w:p>
    <w:p w14:paraId="71EE90E3" w14:textId="2276B1F0" w:rsidR="009434F6" w:rsidRDefault="009434F6" w:rsidP="004976B4">
      <w:pPr>
        <w:pStyle w:val="NoSpacing"/>
        <w:rPr>
          <w:rFonts w:cs="Times New Roman"/>
        </w:rPr>
      </w:pPr>
      <w:r w:rsidRPr="006345BC">
        <w:rPr>
          <w:rFonts w:cs="Times New Roman"/>
          <w:szCs w:val="24"/>
        </w:rPr>
        <w:t>If enacted, the NJSBA will become insular and protectionist at a time when, as the elimination of the bona fide office rule last month demonstrates, the practice of law is becoming more open, diverse and mobile.</w:t>
      </w:r>
      <w:r w:rsidR="00CC4DF0">
        <w:rPr>
          <w:rFonts w:cs="Times New Roman"/>
          <w:szCs w:val="24"/>
        </w:rPr>
        <w:t xml:space="preserve"> </w:t>
      </w:r>
      <w:r w:rsidR="002977F9" w:rsidRPr="006345BC">
        <w:rPr>
          <w:rFonts w:cs="Times New Roman"/>
          <w:szCs w:val="24"/>
        </w:rPr>
        <w:t xml:space="preserve"> </w:t>
      </w:r>
      <w:r w:rsidR="00CC4DF0">
        <w:rPr>
          <w:rFonts w:cs="Times New Roman"/>
          <w:szCs w:val="24"/>
        </w:rPr>
        <w:t>I</w:t>
      </w:r>
      <w:r w:rsidR="00CC4DF0" w:rsidRPr="008859CC">
        <w:rPr>
          <w:rFonts w:cs="Times New Roman"/>
          <w:szCs w:val="24"/>
        </w:rPr>
        <w:t xml:space="preserve">n its </w:t>
      </w:r>
      <w:r w:rsidR="00CC4DF0">
        <w:rPr>
          <w:rFonts w:cs="Times New Roman"/>
          <w:szCs w:val="24"/>
        </w:rPr>
        <w:t>B</w:t>
      </w:r>
      <w:r w:rsidR="00CC4DF0" w:rsidRPr="00975E05">
        <w:rPr>
          <w:rFonts w:cs="Times New Roman"/>
          <w:szCs w:val="24"/>
        </w:rPr>
        <w:t xml:space="preserve">rief </w:t>
      </w:r>
      <w:r w:rsidR="00CC4DF0">
        <w:rPr>
          <w:rFonts w:cs="Times New Roman"/>
          <w:szCs w:val="24"/>
        </w:rPr>
        <w:t xml:space="preserve">Amicus Curiae, submitted </w:t>
      </w:r>
      <w:r w:rsidR="00CC4DF0" w:rsidRPr="00975E05">
        <w:rPr>
          <w:rFonts w:cs="Times New Roman"/>
          <w:szCs w:val="24"/>
        </w:rPr>
        <w:t xml:space="preserve">to the NJ Supreme Court in </w:t>
      </w:r>
      <w:r w:rsidR="00CC4DF0" w:rsidRPr="008859CC">
        <w:rPr>
          <w:rFonts w:cs="Times New Roman"/>
          <w:szCs w:val="24"/>
          <w:u w:val="single"/>
        </w:rPr>
        <w:t>Stengart v. Loving Care</w:t>
      </w:r>
      <w:r w:rsidR="00CC4DF0" w:rsidRPr="00975E05">
        <w:rPr>
          <w:rFonts w:cs="Times New Roman"/>
          <w:szCs w:val="24"/>
        </w:rPr>
        <w:t>, 201 N.J. 300 (2010), the NJSBA went to great lengths to detail the mobile nature of the modern business office, noting that, “o</w:t>
      </w:r>
      <w:r w:rsidR="00CC4DF0" w:rsidRPr="008859CC">
        <w:rPr>
          <w:rFonts w:cs="Times New Roman"/>
          <w:szCs w:val="24"/>
        </w:rPr>
        <w:t xml:space="preserve">ver the last two decades, the </w:t>
      </w:r>
      <w:r w:rsidR="00CC4DF0" w:rsidRPr="00975E05">
        <w:rPr>
          <w:rFonts w:cs="Times New Roman"/>
          <w:szCs w:val="24"/>
        </w:rPr>
        <w:t>U.S. workplace has undergone a ‘</w:t>
      </w:r>
      <w:r w:rsidR="00CC4DF0" w:rsidRPr="008859CC">
        <w:rPr>
          <w:rFonts w:cs="Times New Roman"/>
          <w:szCs w:val="24"/>
        </w:rPr>
        <w:t>technological revolution</w:t>
      </w:r>
      <w:r w:rsidR="00CC4DF0" w:rsidRPr="00975E05">
        <w:rPr>
          <w:rFonts w:cs="Times New Roman"/>
          <w:szCs w:val="24"/>
        </w:rPr>
        <w:t>’ and that, “</w:t>
      </w:r>
      <w:r w:rsidR="00CC4DF0" w:rsidRPr="008859CC">
        <w:rPr>
          <w:rFonts w:cs="Times New Roman"/>
        </w:rPr>
        <w:t xml:space="preserve">the dynamic location of what </w:t>
      </w:r>
      <w:r w:rsidR="00CC4DF0">
        <w:rPr>
          <w:rFonts w:cs="Times New Roman"/>
        </w:rPr>
        <w:t xml:space="preserve">[employers and] </w:t>
      </w:r>
      <w:r w:rsidR="00CC4DF0" w:rsidRPr="008859CC">
        <w:rPr>
          <w:rFonts w:cs="Times New Roman"/>
        </w:rPr>
        <w:t>employee</w:t>
      </w:r>
      <w:r w:rsidR="00CC4DF0" w:rsidRPr="00975E05">
        <w:rPr>
          <w:rFonts w:cs="Times New Roman"/>
        </w:rPr>
        <w:t>s consider to be the “workplace</w:t>
      </w:r>
      <w:r w:rsidR="00CC4DF0">
        <w:rPr>
          <w:rFonts w:cs="Times New Roman"/>
        </w:rPr>
        <w:t>.</w:t>
      </w:r>
      <w:r w:rsidR="00CC4DF0" w:rsidRPr="008859CC">
        <w:rPr>
          <w:rFonts w:cs="Times New Roman"/>
        </w:rPr>
        <w:t>”</w:t>
      </w:r>
      <w:r w:rsidR="00CC4DF0">
        <w:rPr>
          <w:rFonts w:cs="Times New Roman"/>
        </w:rPr>
        <w:t xml:space="preserve">  </w:t>
      </w:r>
      <w:r w:rsidR="002977F9" w:rsidRPr="006345BC">
        <w:rPr>
          <w:rFonts w:cs="Times New Roman"/>
          <w:szCs w:val="24"/>
        </w:rPr>
        <w:t xml:space="preserve">In this regard, the NJSBA publicly argued </w:t>
      </w:r>
      <w:r w:rsidR="005A073C" w:rsidRPr="006345BC">
        <w:rPr>
          <w:rFonts w:cs="Times New Roman"/>
          <w:szCs w:val="24"/>
        </w:rPr>
        <w:t>against the bona fide office</w:t>
      </w:r>
      <w:r w:rsidR="005A073C" w:rsidRPr="00584E95">
        <w:rPr>
          <w:rFonts w:cs="Times New Roman"/>
          <w:szCs w:val="24"/>
        </w:rPr>
        <w:t xml:space="preserve"> rule in New York, touting </w:t>
      </w:r>
      <w:r w:rsidR="002977F9" w:rsidRPr="00B32AA9">
        <w:rPr>
          <w:rFonts w:cs="Times New Roman"/>
          <w:szCs w:val="24"/>
        </w:rPr>
        <w:t xml:space="preserve">the </w:t>
      </w:r>
      <w:r w:rsidR="005A073C" w:rsidRPr="00B32AA9">
        <w:rPr>
          <w:rFonts w:cs="Times New Roman"/>
          <w:szCs w:val="24"/>
        </w:rPr>
        <w:t>important roles</w:t>
      </w:r>
      <w:r w:rsidR="002977F9" w:rsidRPr="00CF3588">
        <w:rPr>
          <w:rFonts w:cs="Times New Roman"/>
          <w:szCs w:val="24"/>
        </w:rPr>
        <w:t xml:space="preserve"> </w:t>
      </w:r>
      <w:r w:rsidR="005A073C" w:rsidRPr="00CF3588">
        <w:rPr>
          <w:rFonts w:cs="Times New Roman"/>
          <w:szCs w:val="24"/>
        </w:rPr>
        <w:t xml:space="preserve">our, out of state </w:t>
      </w:r>
      <w:r w:rsidR="002977F9" w:rsidRPr="00CF3588">
        <w:rPr>
          <w:rFonts w:cs="Times New Roman"/>
          <w:szCs w:val="24"/>
        </w:rPr>
        <w:t>New Jersey attorneys</w:t>
      </w:r>
      <w:r w:rsidR="005A073C" w:rsidRPr="00CF3588">
        <w:rPr>
          <w:rFonts w:cs="Times New Roman"/>
          <w:szCs w:val="24"/>
        </w:rPr>
        <w:t>, have in New York,</w:t>
      </w:r>
      <w:r w:rsidR="002977F9" w:rsidRPr="00682B25">
        <w:rPr>
          <w:rFonts w:cs="Times New Roman"/>
          <w:szCs w:val="24"/>
        </w:rPr>
        <w:t xml:space="preserve"> when filing an amicus brief in the matter of </w:t>
      </w:r>
      <w:r w:rsidR="002977F9" w:rsidRPr="00682B25">
        <w:rPr>
          <w:rFonts w:cs="Times New Roman"/>
          <w:szCs w:val="24"/>
          <w:u w:val="single"/>
        </w:rPr>
        <w:t>Schoenefeld v. State of New York</w:t>
      </w:r>
      <w:r w:rsidR="002977F9" w:rsidRPr="00836CC9">
        <w:rPr>
          <w:rFonts w:cs="Times New Roman"/>
          <w:szCs w:val="24"/>
        </w:rPr>
        <w:t>. In that brief, NJSBA made clear that for “many years, the NJSBA strongly supported the requirement of a law office in New Jersey, and resisted</w:t>
      </w:r>
      <w:r w:rsidR="002977F9" w:rsidRPr="000E4ADC">
        <w:rPr>
          <w:rFonts w:cs="Times New Roman"/>
          <w:szCs w:val="24"/>
        </w:rPr>
        <w:t xml:space="preserve"> any changes that would have permitted attorneys to avoid maintaining an ongoing presenc</w:t>
      </w:r>
      <w:r w:rsidR="005A073C" w:rsidRPr="008859CC">
        <w:rPr>
          <w:rFonts w:cs="Times New Roman"/>
          <w:szCs w:val="24"/>
        </w:rPr>
        <w:t xml:space="preserve">e </w:t>
      </w:r>
      <w:r w:rsidR="002977F9" w:rsidRPr="008859CC">
        <w:rPr>
          <w:rFonts w:cs="Times New Roman"/>
          <w:szCs w:val="24"/>
        </w:rPr>
        <w:t xml:space="preserve">in our state . . . but </w:t>
      </w:r>
      <w:r w:rsidR="005A073C" w:rsidRPr="008859CC">
        <w:rPr>
          <w:rFonts w:cs="Times New Roman"/>
          <w:szCs w:val="24"/>
        </w:rPr>
        <w:t>the NJSBA’s stance on the matter has evolved in light of developments in law firm practice technology, and clients’ needs and expectations.”</w:t>
      </w:r>
      <w:r w:rsidR="002977F9" w:rsidRPr="008859CC">
        <w:rPr>
          <w:rFonts w:cs="Times New Roman"/>
          <w:szCs w:val="24"/>
        </w:rPr>
        <w:t xml:space="preserve"> </w:t>
      </w:r>
      <w:r w:rsidR="005A073C" w:rsidRPr="008859CC">
        <w:rPr>
          <w:rFonts w:cs="Times New Roman"/>
          <w:szCs w:val="24"/>
        </w:rPr>
        <w:t>That brief was filed a mere eleven (11) months ago</w:t>
      </w:r>
      <w:r w:rsidR="00CC4DF0">
        <w:rPr>
          <w:rFonts w:cs="Times New Roman"/>
          <w:szCs w:val="24"/>
        </w:rPr>
        <w:t>.</w:t>
      </w:r>
      <w:r w:rsidR="00975E05" w:rsidRPr="008859CC">
        <w:rPr>
          <w:rFonts w:cs="Times New Roman"/>
          <w:szCs w:val="24"/>
        </w:rPr>
        <w:t xml:space="preserve"> </w:t>
      </w:r>
    </w:p>
    <w:p w14:paraId="68395258" w14:textId="77777777" w:rsidR="00F64C1B" w:rsidRDefault="00F64C1B" w:rsidP="004976B4">
      <w:pPr>
        <w:pStyle w:val="NoSpacing"/>
        <w:rPr>
          <w:rFonts w:cs="Times New Roman"/>
        </w:rPr>
      </w:pPr>
    </w:p>
    <w:p w14:paraId="3937F657" w14:textId="77777777" w:rsidR="00CC4DF0" w:rsidRDefault="00F64C1B" w:rsidP="008859CC">
      <w:pPr>
        <w:pStyle w:val="NoSpacing"/>
        <w:rPr>
          <w:rFonts w:eastAsia="Times New Roman" w:cs="Times New Roman"/>
          <w:szCs w:val="24"/>
        </w:rPr>
      </w:pPr>
      <w:r>
        <w:rPr>
          <w:rFonts w:cs="Times New Roman"/>
        </w:rPr>
        <w:t xml:space="preserve">It should </w:t>
      </w:r>
      <w:r w:rsidR="00CC4DF0">
        <w:rPr>
          <w:rFonts w:cs="Times New Roman"/>
        </w:rPr>
        <w:t>also be noted</w:t>
      </w:r>
      <w:r>
        <w:rPr>
          <w:rFonts w:cs="Times New Roman"/>
        </w:rPr>
        <w:t xml:space="preserve"> that only </w:t>
      </w:r>
      <w:r>
        <w:rPr>
          <w:rFonts w:cs="Times New Roman"/>
          <w:szCs w:val="24"/>
        </w:rPr>
        <w:t xml:space="preserve">five </w:t>
      </w:r>
      <w:r w:rsidR="00CC4DF0">
        <w:rPr>
          <w:rFonts w:cs="Times New Roman"/>
          <w:szCs w:val="24"/>
        </w:rPr>
        <w:t xml:space="preserve">(5) </w:t>
      </w:r>
      <w:r>
        <w:rPr>
          <w:rFonts w:cs="Times New Roman"/>
          <w:szCs w:val="24"/>
        </w:rPr>
        <w:t>years ago, that the NJSBA Nominating Committee actually welcomed and lauded the geographical diversity presented by Daniel Weiss, Esq., a federal court p</w:t>
      </w:r>
      <w:r w:rsidRPr="00CC4DF0">
        <w:rPr>
          <w:rFonts w:cs="Times New Roman"/>
          <w:szCs w:val="24"/>
        </w:rPr>
        <w:t>ractitioner who resided in Manhattan and was reappointed to the NJSBA</w:t>
      </w:r>
      <w:r w:rsidR="00CC4DF0" w:rsidRPr="00CC4DF0">
        <w:rPr>
          <w:rFonts w:cs="Times New Roman"/>
          <w:szCs w:val="24"/>
        </w:rPr>
        <w:t xml:space="preserve"> Board of Trustees. </w:t>
      </w:r>
      <w:r w:rsidRPr="00CC4DF0">
        <w:rPr>
          <w:rFonts w:eastAsia="Times New Roman" w:cs="Times New Roman"/>
          <w:szCs w:val="24"/>
        </w:rPr>
        <w:t>See </w:t>
      </w:r>
      <w:hyperlink r:id="rId4" w:tgtFrame="_blank" w:history="1">
        <w:r w:rsidRPr="00CC4DF0">
          <w:rPr>
            <w:rFonts w:eastAsia="Times New Roman" w:cs="Times New Roman"/>
            <w:szCs w:val="24"/>
            <w:u w:val="single"/>
          </w:rPr>
          <w:t>http://www.njsba.com/about/news-archives/archived-press-releases/507.html</w:t>
        </w:r>
      </w:hyperlink>
      <w:r w:rsidR="00584E95" w:rsidRPr="00CC4DF0">
        <w:rPr>
          <w:rFonts w:eastAsia="Times New Roman" w:cs="Times New Roman"/>
          <w:szCs w:val="24"/>
        </w:rPr>
        <w:t>.</w:t>
      </w:r>
      <w:r w:rsidRPr="00CC4DF0">
        <w:rPr>
          <w:rFonts w:eastAsia="Times New Roman" w:cs="Times New Roman"/>
          <w:szCs w:val="24"/>
        </w:rPr>
        <w:t xml:space="preserve"> </w:t>
      </w:r>
    </w:p>
    <w:p w14:paraId="0F9808B0" w14:textId="77777777" w:rsidR="00CC4DF0" w:rsidRDefault="00CC4DF0" w:rsidP="008859CC">
      <w:pPr>
        <w:pStyle w:val="NoSpacing"/>
        <w:rPr>
          <w:rFonts w:eastAsia="Times New Roman" w:cs="Times New Roman"/>
          <w:szCs w:val="24"/>
        </w:rPr>
      </w:pPr>
    </w:p>
    <w:p w14:paraId="7A18D9CC" w14:textId="4AB07064" w:rsidR="00F64C1B" w:rsidRPr="00CC4DF0" w:rsidRDefault="00F64C1B" w:rsidP="008859CC">
      <w:pPr>
        <w:pStyle w:val="NoSpacing"/>
        <w:rPr>
          <w:rFonts w:eastAsia="Times New Roman" w:cs="Times New Roman"/>
          <w:szCs w:val="24"/>
        </w:rPr>
      </w:pPr>
      <w:r w:rsidRPr="00CC4DF0">
        <w:rPr>
          <w:rFonts w:eastAsia="Times New Roman" w:cs="Times New Roman"/>
          <w:szCs w:val="24"/>
        </w:rPr>
        <w:t>Since a sizeable minority of the current Nominating Committee has endorsed the “primary practice” bylaw petition, it begs the question</w:t>
      </w:r>
      <w:r w:rsidR="00CC4DF0">
        <w:rPr>
          <w:rFonts w:eastAsia="Times New Roman" w:cs="Times New Roman"/>
          <w:szCs w:val="24"/>
        </w:rPr>
        <w:t>-</w:t>
      </w:r>
      <w:r w:rsidRPr="00CC4DF0">
        <w:rPr>
          <w:rFonts w:eastAsia="Times New Roman" w:cs="Times New Roman"/>
          <w:szCs w:val="24"/>
        </w:rPr>
        <w:t xml:space="preserve"> what has changed in the short time that has passed since</w:t>
      </w:r>
      <w:r w:rsidR="00CC4DF0">
        <w:rPr>
          <w:rFonts w:eastAsia="Times New Roman" w:cs="Times New Roman"/>
          <w:szCs w:val="24"/>
        </w:rPr>
        <w:t xml:space="preserve"> Mr. Weiss’ reappointment</w:t>
      </w:r>
      <w:r w:rsidRPr="00CC4DF0">
        <w:rPr>
          <w:rFonts w:eastAsia="Times New Roman" w:cs="Times New Roman"/>
          <w:szCs w:val="24"/>
        </w:rPr>
        <w:t xml:space="preserve">?  </w:t>
      </w:r>
    </w:p>
    <w:p w14:paraId="26687387" w14:textId="77777777" w:rsidR="00F64C1B" w:rsidRPr="00975E05" w:rsidRDefault="00F64C1B" w:rsidP="004976B4">
      <w:pPr>
        <w:pStyle w:val="NoSpacing"/>
        <w:rPr>
          <w:rFonts w:cs="Times New Roman"/>
          <w:szCs w:val="24"/>
        </w:rPr>
      </w:pPr>
    </w:p>
    <w:p w14:paraId="6D9EE69A" w14:textId="7117F7B0" w:rsidR="005A073C" w:rsidRPr="00B32AA9" w:rsidRDefault="005A073C" w:rsidP="005A073C">
      <w:pPr>
        <w:pStyle w:val="NoSpacing"/>
        <w:rPr>
          <w:rFonts w:cs="Times New Roman"/>
          <w:szCs w:val="24"/>
        </w:rPr>
      </w:pPr>
      <w:r w:rsidRPr="006345BC">
        <w:rPr>
          <w:rFonts w:cs="Times New Roman"/>
          <w:szCs w:val="24"/>
        </w:rPr>
        <w:t xml:space="preserve">Today, our membership is being asked to support an amendment that contradicts the NJSBA’s own beliefs and mission statement, </w:t>
      </w:r>
      <w:r w:rsidR="00584E95">
        <w:rPr>
          <w:rFonts w:cs="Times New Roman"/>
          <w:szCs w:val="24"/>
        </w:rPr>
        <w:t xml:space="preserve">which </w:t>
      </w:r>
      <w:r w:rsidRPr="006345BC">
        <w:rPr>
          <w:rFonts w:cs="Times New Roman"/>
          <w:szCs w:val="24"/>
        </w:rPr>
        <w:t xml:space="preserve">provides that </w:t>
      </w:r>
      <w:r w:rsidR="00CC4DF0">
        <w:rPr>
          <w:rFonts w:cs="Times New Roman"/>
          <w:szCs w:val="24"/>
        </w:rPr>
        <w:t>it is the NJSBA’s</w:t>
      </w:r>
      <w:r w:rsidRPr="006345BC">
        <w:rPr>
          <w:rFonts w:cs="Times New Roman"/>
          <w:szCs w:val="24"/>
        </w:rPr>
        <w:t xml:space="preserve"> mission is to “serve, protect, foster and promote the personal and professional interests of its members.” This amendment serves only to exclude, prohibit and discriminate aga</w:t>
      </w:r>
      <w:r w:rsidRPr="00584E95">
        <w:rPr>
          <w:rFonts w:cs="Times New Roman"/>
          <w:szCs w:val="24"/>
        </w:rPr>
        <w:t xml:space="preserve">inst the personal and </w:t>
      </w:r>
      <w:r w:rsidRPr="00584E95">
        <w:rPr>
          <w:rFonts w:cs="Times New Roman"/>
          <w:szCs w:val="24"/>
        </w:rPr>
        <w:lastRenderedPageBreak/>
        <w:t xml:space="preserve">professional interests of those members who choose not to work “full-time” in the State of New Jersey. </w:t>
      </w:r>
    </w:p>
    <w:p w14:paraId="0401A500" w14:textId="77777777" w:rsidR="005A073C" w:rsidRPr="00012010" w:rsidRDefault="005A073C" w:rsidP="005A073C">
      <w:pPr>
        <w:pStyle w:val="NoSpacing"/>
        <w:rPr>
          <w:rFonts w:cs="Times New Roman"/>
          <w:szCs w:val="24"/>
        </w:rPr>
      </w:pPr>
    </w:p>
    <w:p w14:paraId="4E2398A3" w14:textId="6A9B2950" w:rsidR="00D02BC1" w:rsidRPr="00975E05" w:rsidRDefault="009434F6" w:rsidP="005A073C">
      <w:pPr>
        <w:pStyle w:val="NoSpacing"/>
        <w:rPr>
          <w:rFonts w:cs="Times New Roman"/>
          <w:szCs w:val="24"/>
        </w:rPr>
      </w:pPr>
      <w:r w:rsidRPr="00012010">
        <w:rPr>
          <w:rFonts w:cs="Times New Roman"/>
          <w:szCs w:val="24"/>
        </w:rPr>
        <w:t xml:space="preserve">Lastly, </w:t>
      </w:r>
      <w:r w:rsidRPr="00975E05">
        <w:rPr>
          <w:rFonts w:cs="Times New Roman"/>
          <w:szCs w:val="24"/>
        </w:rPr>
        <w:t xml:space="preserve">there was an error in the Law Journal's reporting last week when it stated that the </w:t>
      </w:r>
      <w:r w:rsidR="00012010">
        <w:rPr>
          <w:rFonts w:cs="Times New Roman"/>
          <w:szCs w:val="24"/>
        </w:rPr>
        <w:t>By</w:t>
      </w:r>
      <w:r w:rsidRPr="00975E05">
        <w:rPr>
          <w:rFonts w:cs="Times New Roman"/>
          <w:szCs w:val="24"/>
        </w:rPr>
        <w:t xml:space="preserve">law amendment was brought forward by the NJSBA Board of Trustees. It was not. </w:t>
      </w:r>
      <w:r w:rsidR="005A1D66" w:rsidRPr="00975E05">
        <w:rPr>
          <w:rFonts w:cs="Times New Roman"/>
          <w:szCs w:val="24"/>
        </w:rPr>
        <w:t xml:space="preserve">Rather it appears that a number of </w:t>
      </w:r>
      <w:r w:rsidRPr="00975E05">
        <w:rPr>
          <w:rFonts w:cs="Times New Roman"/>
          <w:szCs w:val="24"/>
        </w:rPr>
        <w:t xml:space="preserve"> NJSBA trustees and officers, actually oppose the </w:t>
      </w:r>
      <w:r w:rsidR="00D02BC1" w:rsidRPr="00975E05">
        <w:rPr>
          <w:rFonts w:cs="Times New Roman"/>
          <w:szCs w:val="24"/>
        </w:rPr>
        <w:t>Byl</w:t>
      </w:r>
      <w:r w:rsidRPr="00975E05">
        <w:rPr>
          <w:rFonts w:cs="Times New Roman"/>
          <w:szCs w:val="24"/>
        </w:rPr>
        <w:t>aw amendment for the very reason that it can be used to target post-partum and working mothers, immigration lawyers</w:t>
      </w:r>
      <w:r w:rsidR="00D02BC1" w:rsidRPr="00975E05">
        <w:rPr>
          <w:rFonts w:cs="Times New Roman"/>
          <w:szCs w:val="24"/>
        </w:rPr>
        <w:t xml:space="preserve">, other federal practitioners </w:t>
      </w:r>
      <w:r w:rsidRPr="00975E05">
        <w:rPr>
          <w:rFonts w:cs="Times New Roman"/>
          <w:szCs w:val="24"/>
        </w:rPr>
        <w:t>and anyone with more than one law license.</w:t>
      </w:r>
      <w:r w:rsidR="00EA1C8A" w:rsidRPr="00975E05">
        <w:rPr>
          <w:rFonts w:cs="Times New Roman"/>
          <w:szCs w:val="24"/>
        </w:rPr>
        <w:t xml:space="preserve"> </w:t>
      </w:r>
    </w:p>
    <w:p w14:paraId="46A3826D" w14:textId="77777777" w:rsidR="00D02BC1" w:rsidRPr="00F64C1B" w:rsidRDefault="00D02BC1" w:rsidP="005A073C">
      <w:pPr>
        <w:pStyle w:val="NoSpacing"/>
        <w:rPr>
          <w:rFonts w:cs="Times New Roman"/>
          <w:szCs w:val="24"/>
        </w:rPr>
      </w:pPr>
    </w:p>
    <w:p w14:paraId="09CF67F1" w14:textId="77777777" w:rsidR="00EA1C8A" w:rsidRPr="00B32AA9" w:rsidRDefault="00D02BC1" w:rsidP="005A073C">
      <w:pPr>
        <w:pStyle w:val="NoSpacing"/>
        <w:rPr>
          <w:rFonts w:cs="Times New Roman"/>
          <w:szCs w:val="24"/>
        </w:rPr>
      </w:pPr>
      <w:r w:rsidRPr="00F64C1B">
        <w:rPr>
          <w:rFonts w:cs="Times New Roman"/>
          <w:szCs w:val="24"/>
        </w:rPr>
        <w:t>Based on the above, we ask that you vote NO on the amendment.  If you are still not convinced, and need more information regarding what this amendment actually means, then for that reason alone we ask that you vote NO, and demand that our leader</w:t>
      </w:r>
      <w:r w:rsidRPr="006345BC">
        <w:rPr>
          <w:rFonts w:cs="Times New Roman"/>
          <w:szCs w:val="24"/>
        </w:rPr>
        <w:t xml:space="preserve">ship provide us with more information on what “primary practice” actually means. They are our leadership, we must require them to be accountable. </w:t>
      </w:r>
    </w:p>
    <w:p w14:paraId="74D341F1" w14:textId="77777777" w:rsidR="00EA1C8A" w:rsidRPr="00682B25" w:rsidRDefault="00EA1C8A" w:rsidP="00EA1C8A">
      <w:pPr>
        <w:pStyle w:val="NoSpacing"/>
        <w:rPr>
          <w:rFonts w:cs="Times New Roman"/>
          <w:szCs w:val="24"/>
        </w:rPr>
      </w:pPr>
    </w:p>
    <w:p w14:paraId="6795BFFF" w14:textId="7C53A056" w:rsidR="00D02BC1" w:rsidRPr="008859CC" w:rsidRDefault="00D02BC1" w:rsidP="00EA1C8A">
      <w:pPr>
        <w:pStyle w:val="NoSpacing"/>
        <w:rPr>
          <w:rFonts w:cs="Times New Roman"/>
          <w:szCs w:val="24"/>
        </w:rPr>
      </w:pPr>
      <w:r w:rsidRPr="000E4ADC">
        <w:rPr>
          <w:rFonts w:cs="Times New Roman"/>
          <w:szCs w:val="24"/>
        </w:rPr>
        <w:t xml:space="preserve">This entire article has been drafted and reviewed by the Executive Committee of the LGBT Section, and </w:t>
      </w:r>
      <w:r w:rsidR="00CC4DF0">
        <w:rPr>
          <w:rFonts w:cs="Times New Roman"/>
          <w:szCs w:val="24"/>
        </w:rPr>
        <w:t xml:space="preserve">may contain </w:t>
      </w:r>
      <w:r w:rsidRPr="000E4ADC">
        <w:rPr>
          <w:rFonts w:cs="Times New Roman"/>
          <w:szCs w:val="24"/>
        </w:rPr>
        <w:t>personal opi</w:t>
      </w:r>
      <w:r w:rsidR="00CC4DF0">
        <w:rPr>
          <w:rFonts w:cs="Times New Roman"/>
          <w:szCs w:val="24"/>
        </w:rPr>
        <w:t>nions of our individual members,</w:t>
      </w:r>
      <w:r w:rsidRPr="000E4ADC">
        <w:rPr>
          <w:rFonts w:cs="Times New Roman"/>
          <w:szCs w:val="24"/>
        </w:rPr>
        <w:t xml:space="preserve"> and any of the opinions contained in this memo do not represent or reflect the opinions of the NJSBA, nor do they purport to r</w:t>
      </w:r>
      <w:r w:rsidRPr="008859CC">
        <w:rPr>
          <w:rFonts w:cs="Times New Roman"/>
          <w:szCs w:val="24"/>
        </w:rPr>
        <w:t>epresent the opinions of all members of the LGBT Rights Section.</w:t>
      </w:r>
      <w:bookmarkStart w:id="0" w:name="_GoBack"/>
      <w:bookmarkEnd w:id="0"/>
    </w:p>
    <w:sectPr w:rsidR="00D02BC1" w:rsidRPr="008859CC" w:rsidSect="0024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F6"/>
    <w:rsid w:val="00012010"/>
    <w:rsid w:val="00015305"/>
    <w:rsid w:val="000E4ADC"/>
    <w:rsid w:val="00245571"/>
    <w:rsid w:val="002977F9"/>
    <w:rsid w:val="00351914"/>
    <w:rsid w:val="0035638A"/>
    <w:rsid w:val="00424E06"/>
    <w:rsid w:val="00436765"/>
    <w:rsid w:val="004976B4"/>
    <w:rsid w:val="00584E95"/>
    <w:rsid w:val="005A073C"/>
    <w:rsid w:val="005A1D66"/>
    <w:rsid w:val="005E0126"/>
    <w:rsid w:val="006345BC"/>
    <w:rsid w:val="00682B25"/>
    <w:rsid w:val="00836CC9"/>
    <w:rsid w:val="008859CC"/>
    <w:rsid w:val="00917743"/>
    <w:rsid w:val="009434F6"/>
    <w:rsid w:val="00975E05"/>
    <w:rsid w:val="00A87526"/>
    <w:rsid w:val="00B32AA9"/>
    <w:rsid w:val="00CC4DF0"/>
    <w:rsid w:val="00CF3588"/>
    <w:rsid w:val="00D02BC1"/>
    <w:rsid w:val="00E95AD0"/>
    <w:rsid w:val="00EA1C8A"/>
    <w:rsid w:val="00F64C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E866"/>
  <w15:docId w15:val="{4619B547-31BB-4640-AC66-9A71D026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E06"/>
    <w:pPr>
      <w:spacing w:after="0" w:line="240" w:lineRule="auto"/>
      <w:jc w:val="both"/>
    </w:pPr>
    <w:rPr>
      <w:rFonts w:ascii="Times New Roman" w:hAnsi="Times New Roman"/>
      <w:sz w:val="24"/>
    </w:rPr>
  </w:style>
  <w:style w:type="character" w:customStyle="1" w:styleId="apple-converted-space">
    <w:name w:val="apple-converted-space"/>
    <w:basedOn w:val="DefaultParagraphFont"/>
    <w:rsid w:val="0035638A"/>
  </w:style>
  <w:style w:type="character" w:styleId="CommentReference">
    <w:name w:val="annotation reference"/>
    <w:basedOn w:val="DefaultParagraphFont"/>
    <w:uiPriority w:val="99"/>
    <w:semiHidden/>
    <w:unhideWhenUsed/>
    <w:rsid w:val="00436765"/>
    <w:rPr>
      <w:sz w:val="16"/>
      <w:szCs w:val="16"/>
    </w:rPr>
  </w:style>
  <w:style w:type="paragraph" w:styleId="CommentText">
    <w:name w:val="annotation text"/>
    <w:basedOn w:val="Normal"/>
    <w:link w:val="CommentTextChar"/>
    <w:uiPriority w:val="99"/>
    <w:semiHidden/>
    <w:unhideWhenUsed/>
    <w:rsid w:val="00436765"/>
    <w:pPr>
      <w:spacing w:line="240" w:lineRule="auto"/>
    </w:pPr>
    <w:rPr>
      <w:sz w:val="20"/>
      <w:szCs w:val="20"/>
    </w:rPr>
  </w:style>
  <w:style w:type="character" w:customStyle="1" w:styleId="CommentTextChar">
    <w:name w:val="Comment Text Char"/>
    <w:basedOn w:val="DefaultParagraphFont"/>
    <w:link w:val="CommentText"/>
    <w:uiPriority w:val="99"/>
    <w:semiHidden/>
    <w:rsid w:val="00436765"/>
    <w:rPr>
      <w:sz w:val="20"/>
      <w:szCs w:val="20"/>
    </w:rPr>
  </w:style>
  <w:style w:type="paragraph" w:styleId="CommentSubject">
    <w:name w:val="annotation subject"/>
    <w:basedOn w:val="CommentText"/>
    <w:next w:val="CommentText"/>
    <w:link w:val="CommentSubjectChar"/>
    <w:uiPriority w:val="99"/>
    <w:semiHidden/>
    <w:unhideWhenUsed/>
    <w:rsid w:val="00436765"/>
    <w:rPr>
      <w:b/>
      <w:bCs/>
    </w:rPr>
  </w:style>
  <w:style w:type="character" w:customStyle="1" w:styleId="CommentSubjectChar">
    <w:name w:val="Comment Subject Char"/>
    <w:basedOn w:val="CommentTextChar"/>
    <w:link w:val="CommentSubject"/>
    <w:uiPriority w:val="99"/>
    <w:semiHidden/>
    <w:rsid w:val="00436765"/>
    <w:rPr>
      <w:b/>
      <w:bCs/>
      <w:sz w:val="20"/>
      <w:szCs w:val="20"/>
    </w:rPr>
  </w:style>
  <w:style w:type="paragraph" w:styleId="BalloonText">
    <w:name w:val="Balloon Text"/>
    <w:basedOn w:val="Normal"/>
    <w:link w:val="BalloonTextChar"/>
    <w:uiPriority w:val="99"/>
    <w:semiHidden/>
    <w:unhideWhenUsed/>
    <w:rsid w:val="0043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65"/>
    <w:rPr>
      <w:rFonts w:ascii="Tahoma" w:hAnsi="Tahoma" w:cs="Tahoma"/>
      <w:sz w:val="16"/>
      <w:szCs w:val="16"/>
    </w:rPr>
  </w:style>
  <w:style w:type="character" w:customStyle="1" w:styleId="yshortcuts">
    <w:name w:val="yshortcuts"/>
    <w:basedOn w:val="DefaultParagraphFont"/>
    <w:rsid w:val="00F6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38916">
      <w:bodyDiv w:val="1"/>
      <w:marLeft w:val="0"/>
      <w:marRight w:val="0"/>
      <w:marTop w:val="0"/>
      <w:marBottom w:val="0"/>
      <w:divBdr>
        <w:top w:val="none" w:sz="0" w:space="0" w:color="auto"/>
        <w:left w:val="none" w:sz="0" w:space="0" w:color="auto"/>
        <w:bottom w:val="none" w:sz="0" w:space="0" w:color="auto"/>
        <w:right w:val="none" w:sz="0" w:space="0" w:color="auto"/>
      </w:divBdr>
    </w:div>
    <w:div w:id="1020859445">
      <w:bodyDiv w:val="1"/>
      <w:marLeft w:val="0"/>
      <w:marRight w:val="0"/>
      <w:marTop w:val="0"/>
      <w:marBottom w:val="0"/>
      <w:divBdr>
        <w:top w:val="none" w:sz="0" w:space="0" w:color="auto"/>
        <w:left w:val="none" w:sz="0" w:space="0" w:color="auto"/>
        <w:bottom w:val="none" w:sz="0" w:space="0" w:color="auto"/>
        <w:right w:val="none" w:sz="0" w:space="0" w:color="auto"/>
      </w:divBdr>
      <w:divsChild>
        <w:div w:id="19081074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78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4109">
      <w:bodyDiv w:val="1"/>
      <w:marLeft w:val="0"/>
      <w:marRight w:val="0"/>
      <w:marTop w:val="0"/>
      <w:marBottom w:val="0"/>
      <w:divBdr>
        <w:top w:val="none" w:sz="0" w:space="0" w:color="auto"/>
        <w:left w:val="none" w:sz="0" w:space="0" w:color="auto"/>
        <w:bottom w:val="none" w:sz="0" w:space="0" w:color="auto"/>
        <w:right w:val="none" w:sz="0" w:space="0" w:color="auto"/>
      </w:divBdr>
      <w:divsChild>
        <w:div w:id="8977392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sba.com/about/news-archives/archived-press-releases/5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Hunnell</dc:creator>
  <cp:lastModifiedBy>Stephanie Hunnell</cp:lastModifiedBy>
  <cp:revision>2</cp:revision>
  <dcterms:created xsi:type="dcterms:W3CDTF">2013-04-06T18:28:00Z</dcterms:created>
  <dcterms:modified xsi:type="dcterms:W3CDTF">2013-04-06T18:28:00Z</dcterms:modified>
</cp:coreProperties>
</file>